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РОССИЙСКАЯ ФЕДЕРАЦИЯ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ИРКУТСКАЯ ОБЛАСТЬ ЧЕРЕМХОВСКИЙ РАЙОН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САЯНСКОЕ МУНИЦИПАЛЬНОЕ ОБРАЗОВАНИЕ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АДМИНИСТРАЦИЯ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ПОСТАНОВЛЕНИЕ</w:t>
      </w:r>
    </w:p>
    <w:p w:rsidR="00BC4830" w:rsidRPr="009B3750" w:rsidRDefault="00BC4830" w:rsidP="00BC4830">
      <w:pPr>
        <w:jc w:val="center"/>
        <w:rPr>
          <w:sz w:val="28"/>
          <w:szCs w:val="28"/>
        </w:rPr>
      </w:pPr>
    </w:p>
    <w:p w:rsidR="00BC4830" w:rsidRPr="001012F7" w:rsidRDefault="00C22546" w:rsidP="00BC4830">
      <w:pPr>
        <w:spacing w:line="0" w:lineRule="atLeast"/>
        <w:ind w:left="-540" w:firstLine="540"/>
        <w:rPr>
          <w:sz w:val="24"/>
          <w:szCs w:val="24"/>
        </w:rPr>
      </w:pPr>
      <w:r>
        <w:rPr>
          <w:sz w:val="24"/>
          <w:szCs w:val="24"/>
        </w:rPr>
        <w:t>от 31.10.2017 № 51</w:t>
      </w:r>
    </w:p>
    <w:p w:rsidR="00BC4830" w:rsidRPr="001012F7" w:rsidRDefault="00BC4830" w:rsidP="00BC4830">
      <w:pPr>
        <w:spacing w:line="0" w:lineRule="atLeast"/>
        <w:ind w:left="-540" w:firstLine="540"/>
        <w:rPr>
          <w:sz w:val="24"/>
          <w:szCs w:val="24"/>
        </w:rPr>
      </w:pPr>
      <w:r w:rsidRPr="001012F7">
        <w:rPr>
          <w:sz w:val="24"/>
          <w:szCs w:val="24"/>
        </w:rPr>
        <w:t>с. Саянское</w:t>
      </w:r>
    </w:p>
    <w:p w:rsidR="00BC4830" w:rsidRPr="001012F7" w:rsidRDefault="00BC4830" w:rsidP="00BC4830">
      <w:pPr>
        <w:spacing w:line="0" w:lineRule="atLeast"/>
        <w:ind w:left="-540" w:firstLine="540"/>
        <w:rPr>
          <w:sz w:val="24"/>
          <w:szCs w:val="24"/>
        </w:rPr>
      </w:pPr>
    </w:p>
    <w:p w:rsidR="00BC4830" w:rsidRPr="009B3750" w:rsidRDefault="003028F3" w:rsidP="00BC4830">
      <w:pPr>
        <w:tabs>
          <w:tab w:val="left" w:pos="4820"/>
        </w:tabs>
        <w:spacing w:line="0" w:lineRule="atLeast"/>
        <w:ind w:right="5388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BC4830" w:rsidRPr="009B3750">
        <w:rPr>
          <w:b/>
          <w:sz w:val="24"/>
          <w:szCs w:val="24"/>
        </w:rPr>
        <w:t xml:space="preserve"> </w:t>
      </w:r>
      <w:r w:rsidR="00BC4830">
        <w:rPr>
          <w:b/>
          <w:sz w:val="24"/>
          <w:szCs w:val="24"/>
        </w:rPr>
        <w:t xml:space="preserve">внесении изменений в муниципальную программу </w:t>
      </w:r>
      <w:r w:rsidR="00BC4830" w:rsidRPr="009B3750">
        <w:rPr>
          <w:b/>
          <w:sz w:val="24"/>
          <w:szCs w:val="24"/>
        </w:rPr>
        <w:t>«Комплексное развитие</w:t>
      </w:r>
      <w:r w:rsidR="00EB73E5">
        <w:rPr>
          <w:b/>
          <w:sz w:val="24"/>
          <w:szCs w:val="24"/>
        </w:rPr>
        <w:t xml:space="preserve"> </w:t>
      </w:r>
      <w:r w:rsidR="00BC4830" w:rsidRPr="009B3750">
        <w:rPr>
          <w:b/>
          <w:sz w:val="24"/>
          <w:szCs w:val="24"/>
        </w:rPr>
        <w:t>систем транспортной инфраструктуры</w:t>
      </w:r>
      <w:r w:rsidR="00EB73E5">
        <w:rPr>
          <w:b/>
          <w:sz w:val="24"/>
          <w:szCs w:val="24"/>
        </w:rPr>
        <w:t xml:space="preserve"> </w:t>
      </w:r>
      <w:r w:rsidR="00BC4830" w:rsidRPr="009B3750">
        <w:rPr>
          <w:b/>
          <w:sz w:val="24"/>
          <w:szCs w:val="24"/>
        </w:rPr>
        <w:t>Саянского муниципального образования на 2017–2021 годы (с перспективой до 2032 года)»</w:t>
      </w:r>
    </w:p>
    <w:p w:rsidR="00BC4830" w:rsidRPr="006D7EAB" w:rsidRDefault="00BC4830" w:rsidP="00BC4830">
      <w:pPr>
        <w:spacing w:line="0" w:lineRule="atLeast"/>
        <w:rPr>
          <w:sz w:val="24"/>
          <w:szCs w:val="24"/>
        </w:rPr>
      </w:pPr>
    </w:p>
    <w:p w:rsidR="00BC4830" w:rsidRPr="009B3750" w:rsidRDefault="00BC4830" w:rsidP="00BC4830">
      <w:pPr>
        <w:spacing w:line="0" w:lineRule="atLeast"/>
        <w:ind w:firstLine="800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В целях создания условий для развития транспортной инфраструктуры Саянского муниципального образования, руководствуясь статьями 14, 17 Федерального закона от 06.10.2003 № 131-ФЗ «Об общих принципах организации местного самоуправления в Российской Федерации», статьей 179 Бюджетного </w:t>
      </w:r>
      <w:proofErr w:type="gramStart"/>
      <w:r w:rsidRPr="009B3750">
        <w:rPr>
          <w:sz w:val="28"/>
          <w:szCs w:val="28"/>
        </w:rPr>
        <w:t xml:space="preserve">кодекса Российской Федерации,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постановлением администрации Саянского муниципального образования от 16.12.2013 </w:t>
      </w:r>
      <w:r w:rsidRPr="009B3750">
        <w:rPr>
          <w:color w:val="000000" w:themeColor="text1"/>
          <w:sz w:val="28"/>
          <w:szCs w:val="28"/>
        </w:rPr>
        <w:t xml:space="preserve">№ 84 «Об утверждении Порядка разработки, утверждения и реализации муниципальных программ Саянского муниципального образования», </w:t>
      </w:r>
      <w:r w:rsidRPr="009B3750">
        <w:rPr>
          <w:sz w:val="28"/>
          <w:szCs w:val="28"/>
        </w:rPr>
        <w:t>статьями 32, 43 Устава Саянского муниципального образования, администрация Саянского муниципального образования</w:t>
      </w:r>
      <w:proofErr w:type="gramEnd"/>
    </w:p>
    <w:p w:rsidR="00BC4830" w:rsidRPr="009B3750" w:rsidRDefault="00BC4830" w:rsidP="00BC4830">
      <w:pPr>
        <w:spacing w:line="0" w:lineRule="atLeast"/>
        <w:jc w:val="center"/>
        <w:rPr>
          <w:sz w:val="28"/>
          <w:szCs w:val="28"/>
        </w:rPr>
      </w:pPr>
    </w:p>
    <w:p w:rsidR="00BC4830" w:rsidRPr="009B3750" w:rsidRDefault="00182049" w:rsidP="00BC483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="00BC4830" w:rsidRPr="009B3750">
        <w:rPr>
          <w:b/>
          <w:sz w:val="28"/>
          <w:szCs w:val="28"/>
        </w:rPr>
        <w:t>т:</w:t>
      </w:r>
    </w:p>
    <w:p w:rsidR="00BC4830" w:rsidRPr="009B3750" w:rsidRDefault="00BC4830" w:rsidP="00BC4830">
      <w:pPr>
        <w:spacing w:line="0" w:lineRule="atLeast"/>
        <w:jc w:val="center"/>
        <w:rPr>
          <w:sz w:val="28"/>
          <w:szCs w:val="28"/>
        </w:rPr>
      </w:pPr>
    </w:p>
    <w:p w:rsidR="00BC4830" w:rsidRPr="009B3750" w:rsidRDefault="00BC4830" w:rsidP="00BC4830">
      <w:pPr>
        <w:spacing w:line="0" w:lineRule="atLeast"/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9B3750">
        <w:rPr>
          <w:sz w:val="28"/>
          <w:szCs w:val="28"/>
        </w:rPr>
        <w:t xml:space="preserve"> муниципальную программу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</w:t>
      </w:r>
      <w:r w:rsidR="0065460A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>утвержденную постановлением администрации от 30.12.2016 № 133 следующие изменения:</w:t>
      </w:r>
    </w:p>
    <w:p w:rsidR="00BC4830" w:rsidRDefault="00BC4830" w:rsidP="00BC4830">
      <w:pPr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D675DB">
        <w:rPr>
          <w:sz w:val="28"/>
          <w:szCs w:val="28"/>
        </w:rPr>
        <w:t xml:space="preserve"> </w:t>
      </w:r>
      <w:r w:rsidR="0065460A">
        <w:rPr>
          <w:sz w:val="28"/>
          <w:szCs w:val="28"/>
        </w:rPr>
        <w:t>В</w:t>
      </w:r>
      <w:proofErr w:type="gramEnd"/>
      <w:r w:rsidR="0065460A">
        <w:rPr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1 Паспорт муниципальной </w:t>
      </w:r>
      <w:r w:rsidR="0065460A">
        <w:rPr>
          <w:sz w:val="28"/>
          <w:szCs w:val="28"/>
        </w:rPr>
        <w:t>п</w:t>
      </w:r>
      <w:r w:rsidRPr="009B3750">
        <w:rPr>
          <w:sz w:val="28"/>
          <w:szCs w:val="28"/>
        </w:rPr>
        <w:t>рограммы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</w:t>
      </w:r>
      <w:r w:rsidR="0065460A">
        <w:rPr>
          <w:sz w:val="28"/>
          <w:szCs w:val="28"/>
        </w:rPr>
        <w:t xml:space="preserve">строку 10 </w:t>
      </w:r>
      <w:r>
        <w:rPr>
          <w:sz w:val="28"/>
          <w:szCs w:val="28"/>
        </w:rPr>
        <w:t>изложить в следую</w:t>
      </w:r>
      <w:r w:rsidR="00F844E5">
        <w:rPr>
          <w:sz w:val="28"/>
          <w:szCs w:val="28"/>
        </w:rPr>
        <w:t>щей редакции:</w:t>
      </w:r>
    </w:p>
    <w:p w:rsidR="00F844E5" w:rsidRPr="009B3750" w:rsidRDefault="00F844E5" w:rsidP="00BC4830">
      <w:pPr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9"/>
        <w:gridCol w:w="5099"/>
      </w:tblGrid>
      <w:tr w:rsidR="00D37B3A" w:rsidTr="00F844E5">
        <w:tc>
          <w:tcPr>
            <w:tcW w:w="5099" w:type="dxa"/>
          </w:tcPr>
          <w:p w:rsidR="00D37B3A" w:rsidRPr="00B2387C" w:rsidRDefault="00D37B3A" w:rsidP="00D37B3A">
            <w:pPr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B2387C">
              <w:rPr>
                <w:bCs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099" w:type="dxa"/>
          </w:tcPr>
          <w:p w:rsidR="00D37B3A" w:rsidRPr="00B2387C" w:rsidRDefault="00D37B3A" w:rsidP="00D37B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Финансовое обеспечение мероприятий Программы осуществляется за счет средств бюджета </w:t>
            </w:r>
            <w:r w:rsidRPr="00B2387C">
              <w:rPr>
                <w:rFonts w:ascii="Times New Roman" w:hAnsi="Times New Roman" w:cs="Times New Roman"/>
                <w:sz w:val="26"/>
                <w:szCs w:val="26"/>
              </w:rPr>
              <w:t xml:space="preserve">Саянского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муниципального обр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азования. Объем финансирования п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рограммы составляет </w:t>
            </w:r>
            <w:r w:rsidR="00450071" w:rsidRPr="00450071">
              <w:rPr>
                <w:rFonts w:ascii="Times New Roman" w:hAnsi="Times New Roman" w:cs="Times New Roman"/>
                <w:sz w:val="26"/>
                <w:szCs w:val="26"/>
              </w:rPr>
              <w:t>16386,8</w:t>
            </w:r>
            <w:r w:rsidR="00450071">
              <w:rPr>
                <w:rFonts w:ascii="Times New Roman" w:hAnsi="Times New Roman" w:cs="Times New Roman"/>
              </w:rPr>
              <w:t xml:space="preserve">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руб., в том числе по годам: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2017 год – </w:t>
            </w:r>
            <w:r w:rsidR="00450071" w:rsidRPr="00450071">
              <w:rPr>
                <w:rFonts w:ascii="Times New Roman" w:hAnsi="Times New Roman" w:cs="Times New Roman"/>
                <w:sz w:val="26"/>
                <w:szCs w:val="26"/>
              </w:rPr>
              <w:t>222,0</w:t>
            </w:r>
            <w:r w:rsidR="00450071">
              <w:rPr>
                <w:rFonts w:ascii="Times New Roman" w:hAnsi="Times New Roman" w:cs="Times New Roman"/>
              </w:rPr>
              <w:t xml:space="preserve">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год – 784,9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 – 885,5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 – 889,1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923,5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2022-2026 года – 5108,0 тыс. руб.;</w:t>
            </w:r>
          </w:p>
          <w:p w:rsidR="00D37B3A" w:rsidRPr="00F97255" w:rsidRDefault="00D37B3A" w:rsidP="00F9725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2027-2032 года – 7573,8 </w:t>
            </w:r>
            <w:r w:rsidR="00F972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</w:t>
            </w:r>
          </w:p>
        </w:tc>
      </w:tr>
    </w:tbl>
    <w:p w:rsidR="00F97255" w:rsidRDefault="00F97255" w:rsidP="00F97255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731ED8" w:rsidRPr="0065460A" w:rsidRDefault="00731ED8" w:rsidP="0065460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2049">
        <w:rPr>
          <w:sz w:val="28"/>
          <w:szCs w:val="28"/>
        </w:rPr>
        <w:t>1.2</w:t>
      </w:r>
      <w:proofErr w:type="gramStart"/>
      <w:r w:rsidRPr="00182049">
        <w:rPr>
          <w:sz w:val="28"/>
          <w:szCs w:val="28"/>
        </w:rPr>
        <w:t xml:space="preserve"> В</w:t>
      </w:r>
      <w:proofErr w:type="gramEnd"/>
      <w:r w:rsidRPr="00182049">
        <w:rPr>
          <w:sz w:val="28"/>
          <w:szCs w:val="28"/>
        </w:rPr>
        <w:t xml:space="preserve"> раздел</w:t>
      </w:r>
      <w:r w:rsidR="0065460A">
        <w:rPr>
          <w:sz w:val="28"/>
          <w:szCs w:val="28"/>
        </w:rPr>
        <w:t>е</w:t>
      </w:r>
      <w:r w:rsidRPr="00182049">
        <w:rPr>
          <w:sz w:val="28"/>
          <w:szCs w:val="28"/>
        </w:rPr>
        <w:t xml:space="preserve"> 5 Перечень и очередность реализации мероприятий по развитию трансп</w:t>
      </w:r>
      <w:r w:rsidR="0065460A">
        <w:rPr>
          <w:sz w:val="28"/>
          <w:szCs w:val="28"/>
        </w:rPr>
        <w:t xml:space="preserve">ортной инфраструктуры </w:t>
      </w:r>
      <w:r w:rsidR="0065460A" w:rsidRPr="0065460A">
        <w:rPr>
          <w:sz w:val="28"/>
          <w:szCs w:val="28"/>
        </w:rPr>
        <w:t xml:space="preserve">поселения </w:t>
      </w:r>
      <w:r w:rsidR="00282BD1" w:rsidRPr="0065460A">
        <w:rPr>
          <w:sz w:val="28"/>
          <w:szCs w:val="28"/>
        </w:rPr>
        <w:t xml:space="preserve">Таблицу 5«Программа инвестиционных проектов, обеспечивающих достижение целевых показателей» </w:t>
      </w:r>
      <w:r w:rsidRPr="0065460A">
        <w:rPr>
          <w:sz w:val="28"/>
          <w:szCs w:val="28"/>
        </w:rPr>
        <w:t xml:space="preserve">изложить </w:t>
      </w:r>
      <w:r w:rsidR="00282BD1" w:rsidRPr="0065460A">
        <w:rPr>
          <w:sz w:val="28"/>
          <w:szCs w:val="28"/>
        </w:rPr>
        <w:t xml:space="preserve">редакции приложения </w:t>
      </w:r>
      <w:r w:rsidR="0065460A">
        <w:rPr>
          <w:sz w:val="28"/>
          <w:szCs w:val="28"/>
        </w:rPr>
        <w:t>№ 1 к настоящему постановлению;</w:t>
      </w:r>
    </w:p>
    <w:p w:rsidR="0065460A" w:rsidRDefault="0065460A" w:rsidP="007C082D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82BD1" w:rsidRPr="0065460A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е 6 Ст</w:t>
      </w:r>
      <w:r w:rsidR="00282BD1" w:rsidRPr="0065460A">
        <w:rPr>
          <w:sz w:val="28"/>
          <w:szCs w:val="28"/>
        </w:rPr>
        <w:t>руктур</w:t>
      </w:r>
      <w:r>
        <w:rPr>
          <w:sz w:val="28"/>
          <w:szCs w:val="28"/>
        </w:rPr>
        <w:t>а инвестиции:</w:t>
      </w:r>
    </w:p>
    <w:p w:rsidR="00282BD1" w:rsidRPr="00282BD1" w:rsidRDefault="0065460A" w:rsidP="007C082D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82BD1" w:rsidRPr="00282BD1">
        <w:rPr>
          <w:sz w:val="28"/>
          <w:szCs w:val="28"/>
        </w:rPr>
        <w:t>Таблицу 6 «</w:t>
      </w:r>
      <w:r w:rsidR="00282BD1" w:rsidRPr="00282BD1">
        <w:rPr>
          <w:spacing w:val="-1"/>
          <w:sz w:val="28"/>
          <w:szCs w:val="28"/>
        </w:rPr>
        <w:t xml:space="preserve">Распределение объема инвестиций на период реализации Программы развития транспортной инфраструктуры </w:t>
      </w:r>
      <w:r w:rsidR="00282BD1" w:rsidRPr="00282BD1">
        <w:rPr>
          <w:sz w:val="28"/>
          <w:szCs w:val="28"/>
        </w:rPr>
        <w:t xml:space="preserve">Саянского муниципального образования» изложить редакции приложения </w:t>
      </w:r>
      <w:r w:rsidR="006A304E">
        <w:rPr>
          <w:sz w:val="28"/>
          <w:szCs w:val="28"/>
        </w:rPr>
        <w:t>№ 2</w:t>
      </w:r>
      <w:r w:rsidR="00282BD1" w:rsidRPr="00282BD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7C082D" w:rsidRPr="00282BD1" w:rsidRDefault="0065460A" w:rsidP="007C082D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6A304E" w:rsidRPr="00282BD1">
        <w:rPr>
          <w:sz w:val="28"/>
          <w:szCs w:val="28"/>
        </w:rPr>
        <w:t>Таблицу</w:t>
      </w:r>
      <w:r w:rsidR="006A304E">
        <w:rPr>
          <w:sz w:val="28"/>
          <w:szCs w:val="28"/>
        </w:rPr>
        <w:t xml:space="preserve"> 7 «</w:t>
      </w:r>
      <w:r w:rsidR="006A304E" w:rsidRPr="00995F09">
        <w:rPr>
          <w:spacing w:val="-1"/>
          <w:sz w:val="28"/>
          <w:szCs w:val="28"/>
        </w:rPr>
        <w:t>Источник</w:t>
      </w:r>
      <w:r w:rsidR="006A304E">
        <w:rPr>
          <w:spacing w:val="-1"/>
          <w:sz w:val="28"/>
          <w:szCs w:val="28"/>
        </w:rPr>
        <w:t xml:space="preserve">и привлечения денежных средств на реализацию </w:t>
      </w:r>
      <w:r w:rsidR="006A304E" w:rsidRPr="00995F09">
        <w:rPr>
          <w:spacing w:val="-1"/>
          <w:sz w:val="28"/>
          <w:szCs w:val="28"/>
        </w:rPr>
        <w:t>Программы, тыс. руб.</w:t>
      </w:r>
      <w:r w:rsidR="006A304E">
        <w:rPr>
          <w:spacing w:val="-1"/>
          <w:sz w:val="28"/>
          <w:szCs w:val="28"/>
        </w:rPr>
        <w:t>»</w:t>
      </w:r>
      <w:r w:rsidR="00D675DB">
        <w:rPr>
          <w:spacing w:val="-1"/>
          <w:sz w:val="28"/>
          <w:szCs w:val="28"/>
        </w:rPr>
        <w:t xml:space="preserve"> </w:t>
      </w:r>
      <w:r w:rsidR="007C082D" w:rsidRPr="00282BD1">
        <w:rPr>
          <w:sz w:val="28"/>
          <w:szCs w:val="28"/>
        </w:rPr>
        <w:t xml:space="preserve">изложить редакции приложения </w:t>
      </w:r>
      <w:r w:rsidR="007C082D">
        <w:rPr>
          <w:sz w:val="28"/>
          <w:szCs w:val="28"/>
        </w:rPr>
        <w:t>№ 3</w:t>
      </w:r>
      <w:r w:rsidR="007C082D" w:rsidRPr="00282BD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C082D" w:rsidRDefault="007C082D" w:rsidP="006546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460A" w:rsidRPr="00182049">
        <w:rPr>
          <w:sz w:val="28"/>
          <w:szCs w:val="28"/>
        </w:rPr>
        <w:t xml:space="preserve">Главному специалисту администрации Саянского муниципального образования (Г.А. </w:t>
      </w:r>
      <w:proofErr w:type="gramStart"/>
      <w:r w:rsidR="0065460A" w:rsidRPr="00182049">
        <w:rPr>
          <w:sz w:val="28"/>
          <w:szCs w:val="28"/>
        </w:rPr>
        <w:t>Ивановская</w:t>
      </w:r>
      <w:proofErr w:type="gramEnd"/>
      <w:r w:rsidR="0065460A" w:rsidRPr="0018204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C082D" w:rsidRDefault="007C082D" w:rsidP="00C22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 внести в оригинал постановления ад</w:t>
      </w:r>
      <w:r w:rsidR="00C22546">
        <w:rPr>
          <w:sz w:val="28"/>
          <w:szCs w:val="28"/>
        </w:rPr>
        <w:t>министрации от 30.12.2016 № 133</w:t>
      </w:r>
      <w:r w:rsidR="00C22546">
        <w:rPr>
          <w:sz w:val="28"/>
          <w:szCs w:val="28"/>
        </w:rPr>
        <w:br/>
      </w:r>
      <w:r>
        <w:rPr>
          <w:sz w:val="28"/>
          <w:szCs w:val="28"/>
        </w:rPr>
        <w:t>«Об утверждении муниципальной программы</w:t>
      </w:r>
      <w:r w:rsidRPr="009B3750">
        <w:rPr>
          <w:sz w:val="28"/>
          <w:szCs w:val="28"/>
        </w:rPr>
        <w:t xml:space="preserve">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информационную справку о</w:t>
      </w:r>
      <w:r w:rsidR="0065460A">
        <w:rPr>
          <w:sz w:val="28"/>
          <w:szCs w:val="28"/>
        </w:rPr>
        <w:t xml:space="preserve"> дате внесения в него изменений;</w:t>
      </w:r>
    </w:p>
    <w:p w:rsidR="007C082D" w:rsidRPr="00182049" w:rsidRDefault="007C082D" w:rsidP="007C0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182049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7" w:history="1">
        <w:r w:rsidRPr="00182049">
          <w:rPr>
            <w:sz w:val="28"/>
            <w:szCs w:val="28"/>
          </w:rPr>
          <w:t>cher.irkobl.ru</w:t>
        </w:r>
      </w:hyperlink>
      <w:r w:rsidRPr="00182049">
        <w:rPr>
          <w:sz w:val="28"/>
          <w:szCs w:val="28"/>
        </w:rPr>
        <w:t>. разделе «поселения района», в подразделе Саянского муниципального образования.</w:t>
      </w:r>
    </w:p>
    <w:p w:rsidR="007C082D" w:rsidRPr="00182049" w:rsidRDefault="007C082D" w:rsidP="007C08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2049">
        <w:rPr>
          <w:sz w:val="28"/>
          <w:szCs w:val="28"/>
        </w:rPr>
        <w:t xml:space="preserve">. </w:t>
      </w:r>
      <w:proofErr w:type="gramStart"/>
      <w:r w:rsidRPr="00182049">
        <w:rPr>
          <w:sz w:val="28"/>
          <w:szCs w:val="28"/>
        </w:rPr>
        <w:t>Контроль за</w:t>
      </w:r>
      <w:proofErr w:type="gramEnd"/>
      <w:r w:rsidRPr="00182049">
        <w:rPr>
          <w:sz w:val="28"/>
          <w:szCs w:val="28"/>
        </w:rPr>
        <w:t xml:space="preserve"> исполнением настоящего постановления возложить на главу Саянского муниципа</w:t>
      </w:r>
      <w:r w:rsidR="00D675DB">
        <w:rPr>
          <w:sz w:val="28"/>
          <w:szCs w:val="28"/>
        </w:rPr>
        <w:t>льного образования А.Н. Андреева.</w:t>
      </w:r>
    </w:p>
    <w:p w:rsidR="007C082D" w:rsidRPr="00182049" w:rsidRDefault="007C082D" w:rsidP="007C082D">
      <w:pPr>
        <w:tabs>
          <w:tab w:val="left" w:pos="0"/>
        </w:tabs>
        <w:jc w:val="both"/>
        <w:rPr>
          <w:sz w:val="28"/>
          <w:szCs w:val="28"/>
        </w:rPr>
      </w:pPr>
    </w:p>
    <w:p w:rsidR="007C082D" w:rsidRPr="009B3750" w:rsidRDefault="007C082D" w:rsidP="007C082D">
      <w:pPr>
        <w:tabs>
          <w:tab w:val="left" w:pos="0"/>
        </w:tabs>
        <w:jc w:val="both"/>
        <w:rPr>
          <w:sz w:val="28"/>
          <w:szCs w:val="28"/>
        </w:rPr>
      </w:pPr>
    </w:p>
    <w:p w:rsidR="007C082D" w:rsidRPr="009B3750" w:rsidRDefault="007C082D" w:rsidP="007C082D">
      <w:pPr>
        <w:spacing w:line="0" w:lineRule="atLeast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Глава </w:t>
      </w:r>
      <w:proofErr w:type="gramStart"/>
      <w:r w:rsidRPr="009B3750">
        <w:rPr>
          <w:sz w:val="28"/>
          <w:szCs w:val="28"/>
        </w:rPr>
        <w:t>Саянского</w:t>
      </w:r>
      <w:proofErr w:type="gramEnd"/>
    </w:p>
    <w:p w:rsidR="007C082D" w:rsidRDefault="007C082D" w:rsidP="007C082D">
      <w:pPr>
        <w:spacing w:line="0" w:lineRule="atLeast"/>
        <w:jc w:val="both"/>
        <w:rPr>
          <w:sz w:val="28"/>
          <w:szCs w:val="28"/>
        </w:rPr>
      </w:pPr>
      <w:r w:rsidRPr="009B3750">
        <w:rPr>
          <w:sz w:val="28"/>
          <w:szCs w:val="28"/>
        </w:rPr>
        <w:t>муниципального образования</w:t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="00D675DB">
        <w:rPr>
          <w:sz w:val="28"/>
          <w:szCs w:val="28"/>
        </w:rPr>
        <w:t>А.Н. Андреев</w:t>
      </w:r>
    </w:p>
    <w:p w:rsidR="007C082D" w:rsidRDefault="007C082D" w:rsidP="007C082D">
      <w:pPr>
        <w:spacing w:line="0" w:lineRule="atLeast"/>
        <w:jc w:val="both"/>
        <w:rPr>
          <w:sz w:val="28"/>
          <w:szCs w:val="28"/>
        </w:rPr>
      </w:pPr>
    </w:p>
    <w:p w:rsidR="006A304E" w:rsidRPr="00995F09" w:rsidRDefault="006A304E" w:rsidP="006A304E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31ED8" w:rsidRDefault="00731ED8" w:rsidP="006A304E">
      <w:pPr>
        <w:jc w:val="both"/>
        <w:rPr>
          <w:sz w:val="28"/>
          <w:szCs w:val="28"/>
        </w:rPr>
      </w:pPr>
    </w:p>
    <w:p w:rsidR="007C082D" w:rsidRDefault="007C082D" w:rsidP="006A304E">
      <w:pPr>
        <w:jc w:val="both"/>
        <w:rPr>
          <w:sz w:val="28"/>
          <w:szCs w:val="28"/>
        </w:rPr>
        <w:sectPr w:rsidR="007C082D" w:rsidSect="006802CD">
          <w:headerReference w:type="default" r:id="rId8"/>
          <w:pgSz w:w="11909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72"/>
        </w:sectPr>
      </w:pPr>
    </w:p>
    <w:p w:rsidR="007C082D" w:rsidRDefault="007C082D" w:rsidP="007C082D">
      <w:pPr>
        <w:ind w:left="12744" w:hanging="1545"/>
        <w:rPr>
          <w:sz w:val="24"/>
          <w:szCs w:val="24"/>
        </w:rPr>
      </w:pPr>
      <w:r w:rsidRPr="00282BD1">
        <w:rPr>
          <w:sz w:val="24"/>
          <w:szCs w:val="24"/>
        </w:rPr>
        <w:lastRenderedPageBreak/>
        <w:t>Приложение № 1</w:t>
      </w:r>
    </w:p>
    <w:p w:rsidR="007C082D" w:rsidRDefault="007C082D" w:rsidP="007C082D">
      <w:pPr>
        <w:ind w:firstLine="1091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82D" w:rsidRDefault="007C082D" w:rsidP="007C082D">
      <w:pPr>
        <w:ind w:left="10915" w:firstLine="284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7C082D" w:rsidRPr="00282BD1" w:rsidRDefault="00C22546" w:rsidP="007C082D">
      <w:pPr>
        <w:ind w:left="10773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от 31.10.2017 № 51</w:t>
      </w:r>
    </w:p>
    <w:p w:rsidR="007C082D" w:rsidRDefault="007C082D" w:rsidP="007C082D">
      <w:pPr>
        <w:ind w:firstLine="10915"/>
        <w:rPr>
          <w:sz w:val="28"/>
          <w:szCs w:val="28"/>
        </w:rPr>
      </w:pPr>
    </w:p>
    <w:p w:rsidR="007C082D" w:rsidRPr="00F45F99" w:rsidRDefault="00F45F99" w:rsidP="00F45F99">
      <w:pPr>
        <w:pStyle w:val="11"/>
        <w:spacing w:before="0"/>
        <w:ind w:right="-460"/>
        <w:jc w:val="right"/>
        <w:rPr>
          <w:b w:val="0"/>
          <w:sz w:val="24"/>
        </w:rPr>
      </w:pPr>
      <w:r w:rsidRPr="00F45F99">
        <w:rPr>
          <w:b w:val="0"/>
          <w:sz w:val="24"/>
        </w:rPr>
        <w:t xml:space="preserve">Таблица 5 </w:t>
      </w:r>
      <w:r w:rsidR="007C082D" w:rsidRPr="00F45F99">
        <w:rPr>
          <w:b w:val="0"/>
          <w:sz w:val="24"/>
        </w:rPr>
        <w:t>Программа инвестиционных проектов, обеспечивающих достижение целевых показателей</w:t>
      </w:r>
    </w:p>
    <w:p w:rsidR="007C082D" w:rsidRPr="00DD5BC3" w:rsidRDefault="007C082D" w:rsidP="007C082D">
      <w:pPr>
        <w:pStyle w:val="11"/>
        <w:spacing w:before="0"/>
        <w:jc w:val="right"/>
        <w:rPr>
          <w:rFonts w:cs="Times New Roman"/>
          <w:b w:val="0"/>
          <w:sz w:val="22"/>
          <w:szCs w:val="22"/>
        </w:rPr>
      </w:pPr>
    </w:p>
    <w:tbl>
      <w:tblPr>
        <w:tblW w:w="5310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3319"/>
        <w:gridCol w:w="1280"/>
        <w:gridCol w:w="993"/>
        <w:gridCol w:w="1139"/>
        <w:gridCol w:w="1280"/>
        <w:gridCol w:w="996"/>
        <w:gridCol w:w="993"/>
        <w:gridCol w:w="853"/>
        <w:gridCol w:w="710"/>
        <w:gridCol w:w="707"/>
        <w:gridCol w:w="713"/>
        <w:gridCol w:w="713"/>
        <w:gridCol w:w="713"/>
        <w:gridCol w:w="781"/>
      </w:tblGrid>
      <w:tr w:rsidR="007C082D" w:rsidRPr="008C1929" w:rsidTr="00887923">
        <w:trPr>
          <w:trHeight w:val="409"/>
          <w:tblHeader/>
        </w:trPr>
        <w:tc>
          <w:tcPr>
            <w:tcW w:w="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 xml:space="preserve">№ </w:t>
            </w:r>
            <w:proofErr w:type="gramStart"/>
            <w:r w:rsidRPr="008C1929">
              <w:rPr>
                <w:sz w:val="22"/>
                <w:szCs w:val="22"/>
              </w:rPr>
              <w:t>п</w:t>
            </w:r>
            <w:proofErr w:type="gramEnd"/>
            <w:r w:rsidRPr="008C1929">
              <w:rPr>
                <w:sz w:val="22"/>
                <w:szCs w:val="22"/>
              </w:rPr>
              <w:t>/п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Наименование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финансируемых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мероприятий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Цель реализации</w:t>
            </w:r>
          </w:p>
        </w:tc>
        <w:tc>
          <w:tcPr>
            <w:tcW w:w="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Сроки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реализации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 xml:space="preserve">Общая сметная стоимость, </w:t>
            </w:r>
            <w:proofErr w:type="spellStart"/>
            <w:r w:rsidRPr="008C1929">
              <w:rPr>
                <w:sz w:val="22"/>
                <w:szCs w:val="22"/>
              </w:rPr>
              <w:t>тыс</w:t>
            </w:r>
            <w:proofErr w:type="gramStart"/>
            <w:r w:rsidRPr="008C1929">
              <w:rPr>
                <w:sz w:val="22"/>
                <w:szCs w:val="22"/>
              </w:rPr>
              <w:t>.р</w:t>
            </w:r>
            <w:proofErr w:type="gramEnd"/>
            <w:r w:rsidRPr="008C1929">
              <w:rPr>
                <w:sz w:val="22"/>
                <w:szCs w:val="22"/>
              </w:rPr>
              <w:t>уб</w:t>
            </w:r>
            <w:proofErr w:type="spellEnd"/>
            <w:r w:rsidRPr="008C1929">
              <w:rPr>
                <w:sz w:val="22"/>
                <w:szCs w:val="22"/>
              </w:rPr>
              <w:t>.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Количество</w:t>
            </w:r>
          </w:p>
        </w:tc>
        <w:tc>
          <w:tcPr>
            <w:tcW w:w="19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 xml:space="preserve">Финансовые потребности, </w:t>
            </w:r>
            <w:proofErr w:type="spellStart"/>
            <w:r w:rsidRPr="008C1929">
              <w:rPr>
                <w:iCs/>
                <w:sz w:val="22"/>
                <w:szCs w:val="22"/>
              </w:rPr>
              <w:t>тыс</w:t>
            </w:r>
            <w:proofErr w:type="gramStart"/>
            <w:r w:rsidRPr="008C1929">
              <w:rPr>
                <w:iCs/>
                <w:sz w:val="22"/>
                <w:szCs w:val="22"/>
              </w:rPr>
              <w:t>.р</w:t>
            </w:r>
            <w:proofErr w:type="gramEnd"/>
            <w:r w:rsidRPr="008C1929">
              <w:rPr>
                <w:iCs/>
                <w:sz w:val="22"/>
                <w:szCs w:val="22"/>
              </w:rPr>
              <w:t>уб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</w:p>
        </w:tc>
      </w:tr>
      <w:tr w:rsidR="007C082D" w:rsidRPr="008C1929" w:rsidTr="00887923">
        <w:trPr>
          <w:trHeight w:val="540"/>
        </w:trPr>
        <w:tc>
          <w:tcPr>
            <w:tcW w:w="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Начало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(год)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Окончание (год)</w:t>
            </w: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45F99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2017-2032 г</w:t>
            </w:r>
            <w:r w:rsidR="007C082D" w:rsidRPr="008C1929">
              <w:rPr>
                <w:sz w:val="22"/>
                <w:szCs w:val="22"/>
              </w:rPr>
              <w:t>г.</w:t>
            </w:r>
          </w:p>
        </w:tc>
        <w:tc>
          <w:tcPr>
            <w:tcW w:w="16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по годам</w:t>
            </w:r>
          </w:p>
        </w:tc>
      </w:tr>
      <w:tr w:rsidR="007C082D" w:rsidRPr="008C1929" w:rsidTr="00887923">
        <w:trPr>
          <w:trHeight w:val="610"/>
        </w:trPr>
        <w:tc>
          <w:tcPr>
            <w:tcW w:w="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2022-2026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2027-2032</w:t>
            </w:r>
          </w:p>
        </w:tc>
      </w:tr>
      <w:tr w:rsidR="007C082D" w:rsidRPr="008C1929" w:rsidTr="00887923">
        <w:trPr>
          <w:trHeight w:val="7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16</w:t>
            </w:r>
          </w:p>
        </w:tc>
      </w:tr>
      <w:tr w:rsidR="007C082D" w:rsidRPr="008C1929" w:rsidTr="00887923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1.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>обеспечению сохранности автомо</w:t>
            </w:r>
            <w:r>
              <w:t>бильных дорог местного значения</w:t>
            </w:r>
            <w:r w:rsidRPr="002150D1">
              <w:t xml:space="preserve"> путем выполнения эксплуатационных и ремонтных мероприятий: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>- капитальный, текущий ремонт улиц и дорог местного значения;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>- устройство пешеходных тротуаров;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 xml:space="preserve">- содержание дорог, с регулярным </w:t>
            </w:r>
            <w:proofErr w:type="spellStart"/>
            <w:r w:rsidRPr="002150D1">
              <w:t>грейдерованием</w:t>
            </w:r>
            <w:proofErr w:type="spellEnd"/>
            <w:r w:rsidRPr="002150D1">
              <w:t>, - ямочным ремонтом;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>- установка (замена) дорожных знаков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Повышение качества уличн</w:t>
            </w:r>
            <w:proofErr w:type="gramStart"/>
            <w:r w:rsidRPr="002150D1">
              <w:t>о-</w:t>
            </w:r>
            <w:proofErr w:type="gramEnd"/>
            <w:r w:rsidRPr="002150D1">
              <w:t xml:space="preserve"> дорожной сети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450071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15943,8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16,32</w:t>
            </w:r>
            <w:r w:rsidRPr="008C192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5DB">
              <w:rPr>
                <w:sz w:val="22"/>
                <w:szCs w:val="22"/>
              </w:rPr>
              <w:t>5943,8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D675D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7498,8</w:t>
            </w:r>
          </w:p>
        </w:tc>
      </w:tr>
      <w:tr w:rsidR="007C082D" w:rsidRPr="008C1929" w:rsidTr="00887923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>- постановка на госу</w:t>
            </w:r>
            <w:r>
              <w:t xml:space="preserve">дарственный кадастровый учет и </w:t>
            </w:r>
            <w:r w:rsidRPr="002150D1">
      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выполнение обязательств по оформлению прав собственности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450071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D675D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D675D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082D" w:rsidRPr="008C1929" w:rsidTr="00887923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C1929">
              <w:rPr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 xml:space="preserve">Уличное освещение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безопасность движения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450071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 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450071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D675D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7C082D" w:rsidRPr="008C1929" w:rsidTr="00887923">
        <w:trPr>
          <w:trHeight w:val="64"/>
        </w:trPr>
        <w:tc>
          <w:tcPr>
            <w:tcW w:w="22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8C1929">
              <w:rPr>
                <w:sz w:val="22"/>
                <w:szCs w:val="22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0071">
              <w:rPr>
                <w:sz w:val="22"/>
                <w:szCs w:val="22"/>
              </w:rPr>
              <w:t>6386,8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0071">
              <w:rPr>
                <w:sz w:val="22"/>
                <w:szCs w:val="22"/>
              </w:rPr>
              <w:t>6386,8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D675DB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5108,0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7573,8</w:t>
            </w:r>
          </w:p>
        </w:tc>
      </w:tr>
    </w:tbl>
    <w:p w:rsidR="007C082D" w:rsidRDefault="007C082D" w:rsidP="007C082D">
      <w:pPr>
        <w:ind w:firstLine="600"/>
        <w:jc w:val="both"/>
        <w:rPr>
          <w:sz w:val="28"/>
          <w:szCs w:val="28"/>
        </w:rPr>
        <w:sectPr w:rsidR="007C082D" w:rsidSect="00282BD1">
          <w:pgSz w:w="16834" w:h="11909" w:orient="landscape"/>
          <w:pgMar w:top="1134" w:right="1099" w:bottom="567" w:left="1134" w:header="567" w:footer="567" w:gutter="0"/>
          <w:pgNumType w:start="1"/>
          <w:cols w:space="720"/>
          <w:noEndnote/>
          <w:titlePg/>
          <w:docGrid w:linePitch="272"/>
        </w:sectPr>
      </w:pPr>
    </w:p>
    <w:p w:rsidR="007C082D" w:rsidRDefault="007C082D" w:rsidP="007C082D">
      <w:pPr>
        <w:ind w:left="6804"/>
        <w:rPr>
          <w:sz w:val="24"/>
          <w:szCs w:val="24"/>
        </w:rPr>
      </w:pPr>
      <w:r w:rsidRPr="006A304E">
        <w:rPr>
          <w:sz w:val="24"/>
          <w:szCs w:val="24"/>
        </w:rPr>
        <w:lastRenderedPageBreak/>
        <w:t>Приложение № 2</w:t>
      </w:r>
    </w:p>
    <w:p w:rsidR="007C082D" w:rsidRDefault="007C082D" w:rsidP="007C082D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82D" w:rsidRDefault="007C082D" w:rsidP="007C082D">
      <w:pPr>
        <w:ind w:left="6521" w:firstLine="283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7C082D" w:rsidRDefault="00C22546" w:rsidP="007C082D">
      <w:pPr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от 31.10.2017 № 51</w:t>
      </w:r>
    </w:p>
    <w:p w:rsidR="007C082D" w:rsidRPr="006A304E" w:rsidRDefault="007C082D" w:rsidP="007C082D">
      <w:pPr>
        <w:ind w:left="6663"/>
        <w:jc w:val="center"/>
        <w:rPr>
          <w:sz w:val="24"/>
          <w:szCs w:val="24"/>
        </w:rPr>
      </w:pPr>
    </w:p>
    <w:p w:rsidR="007C082D" w:rsidRPr="00F45F99" w:rsidRDefault="00F45F99" w:rsidP="00F45F99">
      <w:pPr>
        <w:ind w:firstLine="600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6 </w:t>
      </w:r>
      <w:r w:rsidR="007C082D" w:rsidRPr="00F45F99">
        <w:rPr>
          <w:spacing w:val="-1"/>
          <w:sz w:val="24"/>
          <w:szCs w:val="24"/>
        </w:rPr>
        <w:t xml:space="preserve">Распределение объема инвестиций на период </w:t>
      </w:r>
      <w:proofErr w:type="gramStart"/>
      <w:r w:rsidR="007C082D" w:rsidRPr="00F45F99">
        <w:rPr>
          <w:spacing w:val="-1"/>
          <w:sz w:val="24"/>
          <w:szCs w:val="24"/>
        </w:rPr>
        <w:t xml:space="preserve">реализации </w:t>
      </w:r>
      <w:r w:rsidR="007C082D" w:rsidRPr="00F45F99">
        <w:rPr>
          <w:spacing w:val="-1"/>
          <w:sz w:val="24"/>
          <w:szCs w:val="24"/>
        </w:rPr>
        <w:br/>
        <w:t xml:space="preserve">Программы развития транспортной инфраструктуры </w:t>
      </w:r>
      <w:r w:rsidR="007C082D" w:rsidRPr="00F45F99">
        <w:rPr>
          <w:spacing w:val="-1"/>
          <w:sz w:val="24"/>
          <w:szCs w:val="24"/>
        </w:rPr>
        <w:br/>
      </w:r>
      <w:r w:rsidR="007C082D" w:rsidRPr="00F45F99">
        <w:rPr>
          <w:sz w:val="24"/>
          <w:szCs w:val="24"/>
        </w:rPr>
        <w:t>Саянского муниципального образования</w:t>
      </w:r>
      <w:proofErr w:type="gramEnd"/>
    </w:p>
    <w:p w:rsidR="007C082D" w:rsidRPr="00F45F99" w:rsidRDefault="007C082D" w:rsidP="00F45F99">
      <w:pPr>
        <w:ind w:firstLine="600"/>
        <w:jc w:val="right"/>
        <w:rPr>
          <w:sz w:val="24"/>
          <w:szCs w:val="24"/>
        </w:rPr>
      </w:pPr>
    </w:p>
    <w:tbl>
      <w:tblPr>
        <w:tblW w:w="102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9"/>
        <w:gridCol w:w="3275"/>
        <w:gridCol w:w="947"/>
        <w:gridCol w:w="709"/>
        <w:gridCol w:w="709"/>
        <w:gridCol w:w="709"/>
        <w:gridCol w:w="850"/>
        <w:gridCol w:w="851"/>
        <w:gridCol w:w="850"/>
        <w:gridCol w:w="1076"/>
      </w:tblGrid>
      <w:tr w:rsidR="007C082D" w:rsidRPr="008A4804" w:rsidTr="00887923">
        <w:trPr>
          <w:trHeight w:hRule="exact" w:val="289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C082D" w:rsidRPr="008A4804" w:rsidRDefault="007C082D" w:rsidP="00887923">
            <w:pPr>
              <w:ind w:firstLine="6"/>
              <w:jc w:val="center"/>
              <w:rPr>
                <w:rFonts w:eastAsia="Arial"/>
                <w:sz w:val="24"/>
                <w:szCs w:val="24"/>
              </w:rPr>
            </w:pPr>
            <w:r w:rsidRPr="008A4804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C082D" w:rsidRPr="008A4804" w:rsidRDefault="007C082D" w:rsidP="00887923">
            <w:pPr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Виды работ</w:t>
            </w:r>
          </w:p>
        </w:tc>
        <w:tc>
          <w:tcPr>
            <w:tcW w:w="6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202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Инвестиции на реализацию программы по годам, тыс. руб.</w:t>
            </w:r>
          </w:p>
        </w:tc>
      </w:tr>
      <w:tr w:rsidR="007C082D" w:rsidRPr="008A4804" w:rsidTr="00887923">
        <w:trPr>
          <w:trHeight w:hRule="exact" w:val="563"/>
        </w:trPr>
        <w:tc>
          <w:tcPr>
            <w:tcW w:w="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26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2022-</w:t>
            </w:r>
          </w:p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2027-2032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всего</w:t>
            </w:r>
          </w:p>
        </w:tc>
      </w:tr>
      <w:tr w:rsidR="007C082D" w:rsidRPr="008A4804" w:rsidTr="00887923">
        <w:trPr>
          <w:trHeight w:hRule="exact" w:val="1733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1.</w:t>
            </w:r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обеспечению сохранности автомоб</w:t>
            </w:r>
            <w:r>
              <w:rPr>
                <w:sz w:val="24"/>
                <w:szCs w:val="24"/>
              </w:rPr>
              <w:t xml:space="preserve">ильных дорог местного значения </w:t>
            </w:r>
            <w:r w:rsidRPr="008A4804">
              <w:rPr>
                <w:sz w:val="24"/>
                <w:szCs w:val="24"/>
              </w:rPr>
              <w:t>путем выполнения эксплуатационных и ремонтных мероприятий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F45F99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7C082D">
              <w:rPr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F45F99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C082D"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F45F99" w:rsidP="00887923">
            <w:pPr>
              <w:shd w:val="clear" w:color="auto" w:fill="FFFFFF"/>
              <w:snapToGrid w:val="0"/>
              <w:ind w:left="-2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C082D">
              <w:rPr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893,5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7498,8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15943,8</w:t>
            </w:r>
          </w:p>
        </w:tc>
      </w:tr>
      <w:tr w:rsidR="007C082D" w:rsidRPr="008A4804" w:rsidTr="00887923">
        <w:trPr>
          <w:trHeight w:hRule="exact" w:val="3403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2.</w:t>
            </w:r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постановка на госу</w:t>
            </w:r>
            <w:r>
              <w:rPr>
                <w:sz w:val="24"/>
                <w:szCs w:val="24"/>
              </w:rPr>
              <w:t xml:space="preserve">дарственный кадастровый учет и </w:t>
            </w:r>
            <w:r w:rsidRPr="008A4804">
              <w:rPr>
                <w:sz w:val="24"/>
                <w:szCs w:val="24"/>
              </w:rPr>
      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7C082D" w:rsidRPr="008A4804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26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7C082D" w:rsidRPr="008A4804">
              <w:rPr>
                <w:sz w:val="24"/>
                <w:szCs w:val="24"/>
              </w:rPr>
              <w:t>,0</w:t>
            </w:r>
          </w:p>
        </w:tc>
      </w:tr>
      <w:tr w:rsidR="007C082D" w:rsidRPr="008A4804" w:rsidTr="00887923">
        <w:trPr>
          <w:trHeight w:hRule="exact" w:val="27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82D" w:rsidRPr="008A4804" w:rsidRDefault="0065460A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C082D" w:rsidRPr="008A4804">
              <w:rPr>
                <w:sz w:val="24"/>
                <w:szCs w:val="24"/>
              </w:rPr>
              <w:t>личное освещение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82D" w:rsidRPr="008A480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pacing w:val="-2"/>
                <w:sz w:val="24"/>
                <w:szCs w:val="24"/>
              </w:rPr>
            </w:pPr>
            <w:r w:rsidRPr="008A4804">
              <w:rPr>
                <w:spacing w:val="-2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pacing w:val="-5"/>
                <w:sz w:val="24"/>
                <w:szCs w:val="24"/>
              </w:rPr>
            </w:pPr>
            <w:r w:rsidRPr="008A4804">
              <w:rPr>
                <w:spacing w:val="-5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37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75,0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280</w:t>
            </w:r>
            <w:r w:rsidR="007C082D" w:rsidRPr="008A4804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7C082D" w:rsidRPr="008A4804" w:rsidTr="00887923">
        <w:trPr>
          <w:trHeight w:hRule="exact" w:val="278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right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 </w:t>
            </w:r>
            <w:r w:rsidR="00450071">
              <w:rPr>
                <w:sz w:val="24"/>
                <w:szCs w:val="24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pacing w:val="-2"/>
                <w:sz w:val="24"/>
                <w:szCs w:val="24"/>
              </w:rPr>
            </w:pPr>
            <w:r w:rsidRPr="008A4804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>885,5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pacing w:val="-5"/>
                <w:sz w:val="24"/>
                <w:szCs w:val="24"/>
              </w:rPr>
            </w:pPr>
            <w:r w:rsidRPr="008A4804">
              <w:rPr>
                <w:spacing w:val="-5"/>
                <w:sz w:val="24"/>
                <w:szCs w:val="24"/>
              </w:rPr>
              <w:t>889,1 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37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 923,5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 xml:space="preserve">5108,0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7573,8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450071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16386,8</w:t>
            </w:r>
          </w:p>
        </w:tc>
      </w:tr>
    </w:tbl>
    <w:p w:rsidR="007C082D" w:rsidRDefault="007C082D" w:rsidP="007C082D">
      <w:pPr>
        <w:ind w:firstLine="600"/>
        <w:jc w:val="both"/>
        <w:rPr>
          <w:sz w:val="28"/>
          <w:szCs w:val="28"/>
        </w:rPr>
      </w:pPr>
    </w:p>
    <w:p w:rsidR="007C082D" w:rsidRDefault="007C082D" w:rsidP="007C082D">
      <w:pPr>
        <w:ind w:firstLine="600"/>
        <w:jc w:val="both"/>
        <w:rPr>
          <w:sz w:val="28"/>
          <w:szCs w:val="28"/>
        </w:rPr>
      </w:pPr>
    </w:p>
    <w:p w:rsidR="00731ED8" w:rsidRDefault="00731ED8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  <w:sectPr w:rsidR="007C082D" w:rsidSect="007C082D">
          <w:pgSz w:w="11909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72"/>
        </w:sectPr>
      </w:pPr>
    </w:p>
    <w:p w:rsidR="007C082D" w:rsidRPr="007C082D" w:rsidRDefault="007C082D" w:rsidP="007C082D">
      <w:pPr>
        <w:rPr>
          <w:sz w:val="24"/>
          <w:szCs w:val="24"/>
        </w:rPr>
      </w:pPr>
    </w:p>
    <w:p w:rsidR="007C082D" w:rsidRDefault="007C082D" w:rsidP="007C082D">
      <w:pPr>
        <w:ind w:firstLine="600"/>
        <w:jc w:val="right"/>
        <w:rPr>
          <w:sz w:val="24"/>
          <w:szCs w:val="24"/>
        </w:rPr>
      </w:pPr>
      <w:r w:rsidRPr="006A304E">
        <w:rPr>
          <w:sz w:val="24"/>
          <w:szCs w:val="24"/>
        </w:rPr>
        <w:t>Приложение № 2</w:t>
      </w:r>
    </w:p>
    <w:p w:rsidR="007C082D" w:rsidRDefault="007C082D" w:rsidP="007C082D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82D" w:rsidRDefault="007C082D" w:rsidP="007C082D">
      <w:pPr>
        <w:ind w:left="6521" w:firstLine="283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7C082D" w:rsidRDefault="00C22546" w:rsidP="007C082D">
      <w:pPr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от 31.10.2017 № 51</w:t>
      </w:r>
    </w:p>
    <w:p w:rsidR="007C082D" w:rsidRDefault="007C082D" w:rsidP="007C082D">
      <w:pPr>
        <w:shd w:val="clear" w:color="auto" w:fill="FFFFFF"/>
        <w:rPr>
          <w:spacing w:val="-1"/>
          <w:sz w:val="28"/>
          <w:szCs w:val="28"/>
        </w:rPr>
      </w:pPr>
    </w:p>
    <w:p w:rsidR="00995F09" w:rsidRPr="00F45F99" w:rsidRDefault="00F45F99" w:rsidP="00F45F99">
      <w:pPr>
        <w:shd w:val="clear" w:color="auto" w:fill="FFFFFF"/>
        <w:jc w:val="right"/>
        <w:rPr>
          <w:spacing w:val="-1"/>
          <w:sz w:val="24"/>
          <w:szCs w:val="24"/>
        </w:rPr>
      </w:pPr>
      <w:r w:rsidRPr="00F45F99">
        <w:rPr>
          <w:spacing w:val="-1"/>
          <w:sz w:val="24"/>
          <w:szCs w:val="24"/>
        </w:rPr>
        <w:t xml:space="preserve">Таблица 7 </w:t>
      </w:r>
      <w:r w:rsidR="00995F09" w:rsidRPr="00F45F99">
        <w:rPr>
          <w:spacing w:val="-1"/>
          <w:sz w:val="24"/>
          <w:szCs w:val="24"/>
        </w:rPr>
        <w:t>Источник</w:t>
      </w:r>
      <w:r w:rsidR="007C082D" w:rsidRPr="00F45F99">
        <w:rPr>
          <w:spacing w:val="-1"/>
          <w:sz w:val="24"/>
          <w:szCs w:val="24"/>
        </w:rPr>
        <w:t>и привлечения денежных средств</w:t>
      </w:r>
      <w:r w:rsidRPr="00F45F99">
        <w:rPr>
          <w:spacing w:val="-1"/>
          <w:sz w:val="24"/>
          <w:szCs w:val="24"/>
        </w:rPr>
        <w:br/>
      </w:r>
      <w:r w:rsidR="00995F09" w:rsidRPr="00F45F99">
        <w:rPr>
          <w:spacing w:val="-1"/>
          <w:sz w:val="24"/>
          <w:szCs w:val="24"/>
        </w:rPr>
        <w:t>на реализацию Программы, тыс. руб.</w:t>
      </w:r>
    </w:p>
    <w:p w:rsidR="00995F09" w:rsidRPr="00995F09" w:rsidRDefault="00995F09" w:rsidP="00995F09">
      <w:pPr>
        <w:ind w:firstLine="600"/>
        <w:jc w:val="both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701"/>
        <w:gridCol w:w="1276"/>
        <w:gridCol w:w="1134"/>
        <w:gridCol w:w="1134"/>
        <w:gridCol w:w="1275"/>
      </w:tblGrid>
      <w:tr w:rsidR="00995F09" w:rsidRPr="008C1929" w:rsidTr="0056547C">
        <w:trPr>
          <w:trHeight w:hRule="exact" w:val="15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58" w:firstLine="6"/>
              <w:jc w:val="center"/>
              <w:rPr>
                <w:rFonts w:eastAsia="Arial"/>
                <w:sz w:val="24"/>
                <w:szCs w:val="24"/>
              </w:rPr>
            </w:pPr>
            <w:r w:rsidRPr="008C1929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9" w:firstLine="6"/>
              <w:jc w:val="center"/>
              <w:rPr>
                <w:spacing w:val="-3"/>
                <w:sz w:val="24"/>
                <w:szCs w:val="24"/>
              </w:rPr>
            </w:pPr>
            <w:r w:rsidRPr="008C1929">
              <w:rPr>
                <w:spacing w:val="-3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86" w:right="86" w:firstLine="6"/>
              <w:jc w:val="center"/>
              <w:rPr>
                <w:sz w:val="24"/>
                <w:szCs w:val="24"/>
              </w:rPr>
            </w:pPr>
            <w:r w:rsidRPr="008C1929">
              <w:rPr>
                <w:spacing w:val="-2"/>
                <w:sz w:val="24"/>
                <w:szCs w:val="24"/>
              </w:rPr>
              <w:t>Бюджеты всех уров</w:t>
            </w:r>
            <w:r w:rsidRPr="008C1929">
              <w:rPr>
                <w:spacing w:val="-4"/>
                <w:sz w:val="24"/>
                <w:szCs w:val="24"/>
              </w:rPr>
              <w:t>ней и част</w:t>
            </w:r>
            <w:r w:rsidRPr="008C1929">
              <w:rPr>
                <w:spacing w:val="-2"/>
                <w:sz w:val="24"/>
                <w:szCs w:val="24"/>
              </w:rPr>
              <w:t>ные инве</w:t>
            </w:r>
            <w:r w:rsidRPr="008C1929">
              <w:rPr>
                <w:sz w:val="24"/>
                <w:szCs w:val="24"/>
              </w:rPr>
              <w:t>сторы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38" w:right="53" w:firstLine="6"/>
              <w:jc w:val="center"/>
              <w:rPr>
                <w:sz w:val="24"/>
                <w:szCs w:val="24"/>
              </w:rPr>
            </w:pPr>
            <w:r w:rsidRPr="008C1929">
              <w:rPr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8C1929">
              <w:rPr>
                <w:spacing w:val="-1"/>
                <w:sz w:val="24"/>
                <w:szCs w:val="24"/>
              </w:rPr>
              <w:t>т.ч</w:t>
            </w:r>
            <w:proofErr w:type="spellEnd"/>
            <w:r w:rsidRPr="008C1929">
              <w:rPr>
                <w:spacing w:val="-1"/>
                <w:sz w:val="24"/>
                <w:szCs w:val="24"/>
              </w:rPr>
              <w:t xml:space="preserve">. федеральный </w:t>
            </w:r>
            <w:r w:rsidRPr="008C1929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10" w:right="120" w:firstLine="6"/>
              <w:jc w:val="center"/>
              <w:rPr>
                <w:sz w:val="24"/>
                <w:szCs w:val="24"/>
              </w:rPr>
            </w:pPr>
            <w:r w:rsidRPr="008C1929">
              <w:rPr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8C1929">
              <w:rPr>
                <w:spacing w:val="-3"/>
                <w:sz w:val="24"/>
                <w:szCs w:val="24"/>
              </w:rPr>
              <w:t>т.ч</w:t>
            </w:r>
            <w:proofErr w:type="spellEnd"/>
            <w:r w:rsidRPr="008C1929">
              <w:rPr>
                <w:spacing w:val="-3"/>
                <w:sz w:val="24"/>
                <w:szCs w:val="24"/>
              </w:rPr>
              <w:t xml:space="preserve">. </w:t>
            </w:r>
            <w:r w:rsidRPr="00133DF0">
              <w:rPr>
                <w:spacing w:val="-3"/>
                <w:sz w:val="24"/>
                <w:szCs w:val="24"/>
              </w:rPr>
              <w:t xml:space="preserve">областной </w:t>
            </w:r>
            <w:r w:rsidRPr="008C1929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C1929">
              <w:rPr>
                <w:sz w:val="24"/>
                <w:szCs w:val="24"/>
              </w:rPr>
              <w:t xml:space="preserve">в </w:t>
            </w:r>
            <w:proofErr w:type="spellStart"/>
            <w:r w:rsidRPr="008C1929">
              <w:rPr>
                <w:sz w:val="24"/>
                <w:szCs w:val="24"/>
              </w:rPr>
              <w:t>т.ч</w:t>
            </w:r>
            <w:proofErr w:type="spellEnd"/>
            <w:r w:rsidRPr="008C1929">
              <w:rPr>
                <w:sz w:val="24"/>
                <w:szCs w:val="24"/>
              </w:rPr>
              <w:t>.</w:t>
            </w:r>
          </w:p>
          <w:p w:rsidR="00995F09" w:rsidRPr="008C1929" w:rsidRDefault="00995F09" w:rsidP="0056547C">
            <w:pPr>
              <w:shd w:val="clear" w:color="auto" w:fill="FFFFFF"/>
              <w:ind w:firstLine="6"/>
              <w:jc w:val="center"/>
              <w:rPr>
                <w:spacing w:val="-2"/>
                <w:sz w:val="24"/>
                <w:szCs w:val="24"/>
              </w:rPr>
            </w:pPr>
            <w:r w:rsidRPr="008C1929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86" w:right="115" w:firstLine="6"/>
              <w:jc w:val="center"/>
              <w:rPr>
                <w:spacing w:val="-1"/>
                <w:sz w:val="24"/>
                <w:szCs w:val="24"/>
              </w:rPr>
            </w:pPr>
            <w:r w:rsidRPr="008C1929">
              <w:rPr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8C1929">
              <w:rPr>
                <w:spacing w:val="-1"/>
                <w:sz w:val="24"/>
                <w:szCs w:val="24"/>
              </w:rPr>
              <w:t>т.ч</w:t>
            </w:r>
            <w:proofErr w:type="spellEnd"/>
            <w:r w:rsidRPr="008C1929">
              <w:rPr>
                <w:spacing w:val="-1"/>
                <w:sz w:val="24"/>
                <w:szCs w:val="24"/>
              </w:rPr>
              <w:t>. вне</w:t>
            </w:r>
            <w:r w:rsidRPr="008C1929">
              <w:rPr>
                <w:spacing w:val="-1"/>
                <w:sz w:val="24"/>
                <w:szCs w:val="24"/>
              </w:rPr>
              <w:softHyphen/>
            </w:r>
            <w:r w:rsidRPr="008C1929">
              <w:rPr>
                <w:spacing w:val="-3"/>
                <w:sz w:val="24"/>
                <w:szCs w:val="24"/>
              </w:rPr>
              <w:t xml:space="preserve">бюджетные </w:t>
            </w:r>
            <w:r w:rsidRPr="008C1929">
              <w:rPr>
                <w:spacing w:val="-1"/>
                <w:sz w:val="24"/>
                <w:szCs w:val="24"/>
              </w:rPr>
              <w:t>источники</w:t>
            </w:r>
          </w:p>
        </w:tc>
      </w:tr>
      <w:tr w:rsidR="00995F09" w:rsidRPr="008C1929" w:rsidTr="0056547C">
        <w:trPr>
          <w:trHeight w:hRule="exact" w:val="17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 w:rsidRPr="008C1929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133DF0">
              <w:rPr>
                <w:sz w:val="24"/>
                <w:szCs w:val="24"/>
              </w:rPr>
              <w:t>обеспечению сохранности автомоб</w:t>
            </w:r>
            <w:r w:rsidR="00182049">
              <w:rPr>
                <w:sz w:val="24"/>
                <w:szCs w:val="24"/>
              </w:rPr>
              <w:t xml:space="preserve">ильных дорог местного значения </w:t>
            </w:r>
            <w:r w:rsidRPr="00133DF0">
              <w:rPr>
                <w:sz w:val="24"/>
                <w:szCs w:val="24"/>
              </w:rPr>
              <w:t>путем выполнения эксплуатационных и ремонтных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450071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16386,8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450071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16386,8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F09" w:rsidRPr="008C1929" w:rsidTr="0056547C">
        <w:trPr>
          <w:trHeight w:hRule="exact" w:val="3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133DF0">
              <w:rPr>
                <w:sz w:val="24"/>
                <w:szCs w:val="24"/>
              </w:rPr>
              <w:t>постановка на госу</w:t>
            </w:r>
            <w:r w:rsidR="00182049">
              <w:rPr>
                <w:sz w:val="24"/>
                <w:szCs w:val="24"/>
              </w:rPr>
              <w:t xml:space="preserve">дарственный кадастровый учет и </w:t>
            </w:r>
            <w:r w:rsidRPr="00133DF0">
              <w:rPr>
                <w:sz w:val="24"/>
                <w:szCs w:val="24"/>
              </w:rPr>
      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450071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995F0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450071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995F0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F09" w:rsidRPr="008C1929" w:rsidTr="0056547C">
        <w:trPr>
          <w:trHeight w:hRule="exact"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F09" w:rsidRPr="008C1929" w:rsidRDefault="00F45F99" w:rsidP="0056547C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95F09" w:rsidRPr="002150D1">
              <w:rPr>
                <w:sz w:val="24"/>
                <w:szCs w:val="24"/>
              </w:rPr>
              <w:t>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450071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995F0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C22546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995F0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63B7" w:rsidRPr="00BC4830" w:rsidRDefault="007263B7" w:rsidP="00170DC9">
      <w:pPr>
        <w:shd w:val="clear" w:color="auto" w:fill="FFFFFF"/>
      </w:pPr>
    </w:p>
    <w:sectPr w:rsidR="007263B7" w:rsidRPr="00BC4830" w:rsidSect="00170DC9">
      <w:pgSz w:w="11909" w:h="16834"/>
      <w:pgMar w:top="1134" w:right="567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2C" w:rsidRDefault="00991A2C">
      <w:r>
        <w:separator/>
      </w:r>
    </w:p>
  </w:endnote>
  <w:endnote w:type="continuationSeparator" w:id="0">
    <w:p w:rsidR="00991A2C" w:rsidRDefault="0099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2C" w:rsidRDefault="00991A2C">
      <w:r>
        <w:separator/>
      </w:r>
    </w:p>
  </w:footnote>
  <w:footnote w:type="continuationSeparator" w:id="0">
    <w:p w:rsidR="00991A2C" w:rsidRDefault="0099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97716"/>
      <w:docPartObj>
        <w:docPartGallery w:val="Page Numbers (Top of Page)"/>
        <w:docPartUnique/>
      </w:docPartObj>
    </w:sdtPr>
    <w:sdtEndPr/>
    <w:sdtContent>
      <w:p w:rsidR="006802CD" w:rsidRDefault="00CA6154" w:rsidP="006802CD">
        <w:pPr>
          <w:pStyle w:val="a3"/>
          <w:jc w:val="center"/>
        </w:pPr>
        <w:r>
          <w:fldChar w:fldCharType="begin"/>
        </w:r>
        <w:r w:rsidR="006802CD">
          <w:instrText xml:space="preserve"> PAGE   \* MERGEFORMAT </w:instrText>
        </w:r>
        <w:r>
          <w:fldChar w:fldCharType="separate"/>
        </w:r>
        <w:r w:rsidR="00302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830"/>
    <w:rsid w:val="001012F7"/>
    <w:rsid w:val="00165D9F"/>
    <w:rsid w:val="00170DC9"/>
    <w:rsid w:val="00182049"/>
    <w:rsid w:val="00214691"/>
    <w:rsid w:val="00282BD1"/>
    <w:rsid w:val="002A492D"/>
    <w:rsid w:val="003028F3"/>
    <w:rsid w:val="00450071"/>
    <w:rsid w:val="004A5F55"/>
    <w:rsid w:val="00503589"/>
    <w:rsid w:val="0065392F"/>
    <w:rsid w:val="0065460A"/>
    <w:rsid w:val="006702EE"/>
    <w:rsid w:val="006802CD"/>
    <w:rsid w:val="006A304E"/>
    <w:rsid w:val="007263B7"/>
    <w:rsid w:val="00731ED8"/>
    <w:rsid w:val="00762ECC"/>
    <w:rsid w:val="007C082D"/>
    <w:rsid w:val="007E3DF6"/>
    <w:rsid w:val="008022AD"/>
    <w:rsid w:val="00802F68"/>
    <w:rsid w:val="00912118"/>
    <w:rsid w:val="00991A2C"/>
    <w:rsid w:val="00995F09"/>
    <w:rsid w:val="00A40545"/>
    <w:rsid w:val="00B762DF"/>
    <w:rsid w:val="00BA368D"/>
    <w:rsid w:val="00BC4830"/>
    <w:rsid w:val="00C22546"/>
    <w:rsid w:val="00C33B3D"/>
    <w:rsid w:val="00CA6154"/>
    <w:rsid w:val="00CB0E1A"/>
    <w:rsid w:val="00D329C3"/>
    <w:rsid w:val="00D37B3A"/>
    <w:rsid w:val="00D675DB"/>
    <w:rsid w:val="00EB73E5"/>
    <w:rsid w:val="00F45F99"/>
    <w:rsid w:val="00F52363"/>
    <w:rsid w:val="00F844E5"/>
    <w:rsid w:val="00F9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Web)1,Обычный (веб)1,Обычный (веб) Знак1,Обычный (веб) Знак Знак"/>
    <w:basedOn w:val="a"/>
    <w:link w:val="a6"/>
    <w:unhideWhenUsed/>
    <w:rsid w:val="00BC48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C4830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BC483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C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48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BC4830"/>
    <w:pPr>
      <w:keepNext w:val="0"/>
      <w:keepLines w:val="0"/>
      <w:widowControl/>
      <w:suppressAutoHyphens/>
      <w:autoSpaceDE/>
      <w:autoSpaceDN/>
      <w:adjustRightInd/>
      <w:spacing w:before="12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2"/>
      <w:sz w:val="28"/>
      <w:szCs w:val="24"/>
      <w:lang w:eastAsia="ar-SA"/>
    </w:rPr>
  </w:style>
  <w:style w:type="character" w:customStyle="1" w:styleId="aa">
    <w:name w:val="Без интервала Знак"/>
    <w:link w:val="ab"/>
    <w:locked/>
    <w:rsid w:val="00BC4830"/>
    <w:rPr>
      <w:rFonts w:cs="Calibri"/>
      <w:lang w:eastAsia="ru-RU"/>
    </w:rPr>
  </w:style>
  <w:style w:type="paragraph" w:styleId="ab">
    <w:name w:val="No Spacing"/>
    <w:link w:val="aa"/>
    <w:qFormat/>
    <w:rsid w:val="00BC4830"/>
    <w:pPr>
      <w:spacing w:after="0" w:line="240" w:lineRule="auto"/>
    </w:pPr>
    <w:rPr>
      <w:rFonts w:cs="Calibri"/>
      <w:lang w:eastAsia="ru-RU"/>
    </w:rPr>
  </w:style>
  <w:style w:type="paragraph" w:customStyle="1" w:styleId="12">
    <w:name w:val="Обычный1"/>
    <w:rsid w:val="00BC483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5"/>
    <w:locked/>
    <w:rsid w:val="00BC48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C4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rsid w:val="00BC4830"/>
    <w:pPr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48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10</cp:revision>
  <cp:lastPrinted>2017-03-27T06:54:00Z</cp:lastPrinted>
  <dcterms:created xsi:type="dcterms:W3CDTF">2017-03-20T03:42:00Z</dcterms:created>
  <dcterms:modified xsi:type="dcterms:W3CDTF">2017-11-27T04:02:00Z</dcterms:modified>
</cp:coreProperties>
</file>